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39" w:rsidRDefault="00A44E2E">
      <w:pPr>
        <w:pStyle w:val="BodyText"/>
        <w:ind w:left="837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975360" cy="902969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902969"/>
                          <a:chOff x="0" y="0"/>
                          <a:chExt cx="975360" cy="90296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9" cy="902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23495"/>
                            <a:ext cx="742314" cy="662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6.8pt;height:71.1pt;mso-position-horizontal-relative:char;mso-position-vertical-relative:line" id="docshapegroup1" coordorigin="0,0" coordsize="1536,1422">
                <v:shape style="position:absolute;left:0;top:0;width:1536;height:1422" type="#_x0000_t75" id="docshape2" stroked="false">
                  <v:imagedata r:id="rId8" o:title=""/>
                </v:shape>
                <v:shape style="position:absolute;left:35;top:37;width:1169;height:1044" type="#_x0000_t75" id="docshape3" stroked="false">
                  <v:imagedata r:id="rId9" o:title=""/>
                </v:shape>
              </v:group>
            </w:pict>
          </mc:Fallback>
        </mc:AlternateContent>
      </w:r>
    </w:p>
    <w:p w:rsidR="004B2C39" w:rsidRDefault="00A44E2E">
      <w:pPr>
        <w:pStyle w:val="BodyText"/>
        <w:spacing w:before="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572769</wp:posOffset>
            </wp:positionH>
            <wp:positionV relativeFrom="paragraph">
              <wp:posOffset>173291</wp:posOffset>
            </wp:positionV>
            <wp:extent cx="4648533" cy="8858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53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C39" w:rsidRDefault="00A44E2E">
      <w:pPr>
        <w:pStyle w:val="Title"/>
      </w:pPr>
      <w:r>
        <w:rPr>
          <w:color w:val="FF0000"/>
        </w:rPr>
        <w:t>Bulletin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4"/>
        </w:rPr>
        <w:t xml:space="preserve"> </w:t>
      </w:r>
      <w:r>
        <w:rPr>
          <w:color w:val="FF0000"/>
        </w:rPr>
        <w:t>cotisation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SFTF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4"/>
        </w:rPr>
        <w:t>2025</w:t>
      </w:r>
      <w:bookmarkStart w:id="0" w:name="_GoBack"/>
      <w:bookmarkEnd w:id="0"/>
    </w:p>
    <w:p w:rsidR="004B2C39" w:rsidRDefault="00A44E2E">
      <w:pPr>
        <w:spacing w:before="90"/>
        <w:ind w:left="12" w:right="113"/>
        <w:jc w:val="center"/>
        <w:rPr>
          <w:i/>
          <w:sz w:val="24"/>
        </w:rPr>
      </w:pPr>
      <w:r>
        <w:rPr>
          <w:i/>
          <w:color w:val="FF0000"/>
          <w:sz w:val="24"/>
        </w:rPr>
        <w:t>Réservé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aux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membres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la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pacing w:val="-4"/>
          <w:sz w:val="24"/>
        </w:rPr>
        <w:t>SFTF</w:t>
      </w:r>
    </w:p>
    <w:p w:rsidR="004B2C39" w:rsidRDefault="004B2C39">
      <w:pPr>
        <w:pStyle w:val="BodyText"/>
        <w:spacing w:before="86"/>
        <w:rPr>
          <w:i/>
        </w:rPr>
      </w:pPr>
    </w:p>
    <w:p w:rsidR="004B2C39" w:rsidRDefault="00A44E2E">
      <w:pPr>
        <w:pStyle w:val="BodyText"/>
        <w:spacing w:before="1"/>
        <w:ind w:left="295"/>
      </w:pPr>
      <w:bookmarkStart w:id="1" w:name="Merci_de_retourner_ce_bulletin_complété_"/>
      <w:bookmarkEnd w:id="1"/>
      <w:r>
        <w:t>Merci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retourner</w:t>
      </w:r>
      <w:r>
        <w:rPr>
          <w:spacing w:val="-10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bulletin</w:t>
      </w:r>
      <w:r>
        <w:rPr>
          <w:spacing w:val="-10"/>
        </w:rPr>
        <w:t xml:space="preserve"> </w:t>
      </w:r>
      <w:r>
        <w:t>complété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4B2C39" w:rsidRDefault="00A44E2E">
      <w:pPr>
        <w:pStyle w:val="ListParagraph"/>
        <w:numPr>
          <w:ilvl w:val="0"/>
          <w:numId w:val="2"/>
        </w:numPr>
        <w:tabs>
          <w:tab w:val="left" w:pos="1015"/>
        </w:tabs>
        <w:spacing w:before="47"/>
        <w:rPr>
          <w:color w:val="002E00"/>
          <w:sz w:val="24"/>
        </w:rPr>
      </w:pPr>
      <w:r>
        <w:rPr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z w:val="24"/>
        </w:rPr>
        <w:t>e-mail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hyperlink r:id="rId11">
        <w:r>
          <w:rPr>
            <w:color w:val="1152CC"/>
            <w:spacing w:val="-2"/>
            <w:sz w:val="24"/>
            <w:u w:val="single" w:color="1152CC"/>
          </w:rPr>
          <w:t>drabarriere@hotmail.com</w:t>
        </w:r>
      </w:hyperlink>
      <w:r>
        <w:rPr>
          <w:spacing w:val="-2"/>
          <w:sz w:val="24"/>
        </w:rPr>
        <w:t>)</w:t>
      </w:r>
    </w:p>
    <w:p w:rsidR="004B2C39" w:rsidRDefault="00A44E2E">
      <w:pPr>
        <w:pStyle w:val="ListParagraph"/>
        <w:numPr>
          <w:ilvl w:val="0"/>
          <w:numId w:val="2"/>
        </w:numPr>
        <w:tabs>
          <w:tab w:val="left" w:pos="1015"/>
        </w:tabs>
        <w:spacing w:before="48"/>
        <w:rPr>
          <w:sz w:val="24"/>
        </w:rPr>
      </w:pPr>
      <w:r>
        <w:rPr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z w:val="24"/>
        </w:rPr>
        <w:t>voie</w:t>
      </w:r>
      <w:r>
        <w:rPr>
          <w:spacing w:val="-9"/>
          <w:sz w:val="24"/>
        </w:rPr>
        <w:t xml:space="preserve"> </w:t>
      </w:r>
      <w:r>
        <w:rPr>
          <w:sz w:val="24"/>
        </w:rPr>
        <w:t>postale</w:t>
      </w:r>
      <w:r>
        <w:rPr>
          <w:spacing w:val="-8"/>
          <w:sz w:val="24"/>
        </w:rPr>
        <w:t xml:space="preserve"> </w:t>
      </w:r>
      <w:r>
        <w:rPr>
          <w:sz w:val="24"/>
        </w:rPr>
        <w:t>(Trésorier,</w:t>
      </w:r>
      <w:r>
        <w:rPr>
          <w:spacing w:val="-6"/>
          <w:sz w:val="24"/>
        </w:rPr>
        <w:t xml:space="preserve"> </w:t>
      </w:r>
      <w:r>
        <w:rPr>
          <w:sz w:val="24"/>
        </w:rPr>
        <w:t>Monsieur</w:t>
      </w:r>
      <w:r>
        <w:rPr>
          <w:spacing w:val="-6"/>
          <w:sz w:val="24"/>
        </w:rPr>
        <w:t xml:space="preserve"> </w:t>
      </w:r>
      <w:r>
        <w:rPr>
          <w:sz w:val="24"/>
        </w:rPr>
        <w:t>Antoine</w:t>
      </w:r>
      <w:r>
        <w:rPr>
          <w:spacing w:val="-8"/>
          <w:sz w:val="24"/>
        </w:rPr>
        <w:t xml:space="preserve"> </w:t>
      </w:r>
      <w:r>
        <w:rPr>
          <w:sz w:val="24"/>
        </w:rPr>
        <w:t>Barrière</w:t>
      </w:r>
      <w:r>
        <w:rPr>
          <w:spacing w:val="-5"/>
          <w:sz w:val="24"/>
        </w:rPr>
        <w:t xml:space="preserve"> </w:t>
      </w:r>
      <w:r>
        <w:rPr>
          <w:sz w:val="24"/>
        </w:rPr>
        <w:t>-7</w:t>
      </w:r>
      <w:r>
        <w:rPr>
          <w:spacing w:val="-2"/>
          <w:sz w:val="24"/>
        </w:rPr>
        <w:t xml:space="preserve"> </w:t>
      </w:r>
      <w:r>
        <w:rPr>
          <w:sz w:val="24"/>
        </w:rPr>
        <w:t>rue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bruyères</w:t>
      </w:r>
      <w:r>
        <w:rPr>
          <w:spacing w:val="-7"/>
          <w:sz w:val="24"/>
        </w:rPr>
        <w:t xml:space="preserve"> </w:t>
      </w:r>
      <w:r>
        <w:rPr>
          <w:sz w:val="24"/>
        </w:rPr>
        <w:t>56260</w:t>
      </w:r>
      <w:r>
        <w:rPr>
          <w:spacing w:val="-11"/>
          <w:sz w:val="24"/>
        </w:rPr>
        <w:t xml:space="preserve"> </w:t>
      </w:r>
      <w:r>
        <w:rPr>
          <w:sz w:val="24"/>
        </w:rPr>
        <w:t>Larmor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Plage)</w:t>
      </w:r>
    </w:p>
    <w:p w:rsidR="004B2C39" w:rsidRDefault="004B2C39">
      <w:pPr>
        <w:pStyle w:val="BodyText"/>
        <w:spacing w:before="10"/>
      </w:pPr>
    </w:p>
    <w:p w:rsidR="004B2C39" w:rsidRDefault="00A44E2E">
      <w:pPr>
        <w:pStyle w:val="BodyText"/>
        <w:spacing w:line="480" w:lineRule="auto"/>
        <w:ind w:left="295" w:right="122"/>
      </w:pPr>
      <w:bookmarkStart w:id="2" w:name="Le_règlement_de_votre_cotisation_annuell"/>
      <w:bookmarkEnd w:id="2"/>
      <w:r>
        <w:rPr>
          <w:color w:val="212121"/>
        </w:rPr>
        <w:t>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règlement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votre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cotisation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annuelle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fait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ligne,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 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SFTF,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votre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ouvert </w:t>
      </w:r>
      <w:r>
        <w:t>Un</w:t>
      </w:r>
      <w:r>
        <w:rPr>
          <w:spacing w:val="-4"/>
        </w:rPr>
        <w:t xml:space="preserve"> </w:t>
      </w:r>
      <w:r>
        <w:t>justificatif vous sera</w:t>
      </w:r>
      <w:r>
        <w:rPr>
          <w:spacing w:val="-8"/>
        </w:rPr>
        <w:t xml:space="preserve"> </w:t>
      </w:r>
      <w:r>
        <w:t>adressé après validation de votre</w:t>
      </w:r>
      <w:r>
        <w:rPr>
          <w:spacing w:val="-1"/>
        </w:rPr>
        <w:t xml:space="preserve"> </w:t>
      </w:r>
      <w:r>
        <w:t>cotisation.</w:t>
      </w:r>
    </w:p>
    <w:p w:rsidR="004B2C39" w:rsidRDefault="00A44E2E">
      <w:pPr>
        <w:pStyle w:val="BodyText"/>
        <w:ind w:left="57" w:right="-15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7031990" cy="1710055"/>
                <wp:effectExtent l="0" t="0" r="0" b="444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1990" cy="1710055"/>
                          <a:chOff x="0" y="0"/>
                          <a:chExt cx="7031990" cy="1710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3199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1710055">
                                <a:moveTo>
                                  <a:pt x="6768464" y="1905"/>
                                </a:moveTo>
                                <a:lnTo>
                                  <a:pt x="264159" y="1905"/>
                                </a:lnTo>
                                <a:lnTo>
                                  <a:pt x="250189" y="4445"/>
                                </a:lnTo>
                                <a:lnTo>
                                  <a:pt x="234950" y="6350"/>
                                </a:lnTo>
                                <a:lnTo>
                                  <a:pt x="220979" y="10795"/>
                                </a:lnTo>
                                <a:lnTo>
                                  <a:pt x="207645" y="13970"/>
                                </a:lnTo>
                                <a:lnTo>
                                  <a:pt x="193675" y="18414"/>
                                </a:lnTo>
                                <a:lnTo>
                                  <a:pt x="154304" y="36830"/>
                                </a:lnTo>
                                <a:lnTo>
                                  <a:pt x="106679" y="68580"/>
                                </a:lnTo>
                                <a:lnTo>
                                  <a:pt x="67309" y="108585"/>
                                </a:lnTo>
                                <a:lnTo>
                                  <a:pt x="36829" y="155575"/>
                                </a:lnTo>
                                <a:lnTo>
                                  <a:pt x="29209" y="167639"/>
                                </a:lnTo>
                                <a:lnTo>
                                  <a:pt x="24764" y="179705"/>
                                </a:lnTo>
                                <a:lnTo>
                                  <a:pt x="18414" y="193675"/>
                                </a:lnTo>
                                <a:lnTo>
                                  <a:pt x="13969" y="207645"/>
                                </a:lnTo>
                                <a:lnTo>
                                  <a:pt x="10794" y="220980"/>
                                </a:lnTo>
                                <a:lnTo>
                                  <a:pt x="6350" y="236220"/>
                                </a:lnTo>
                                <a:lnTo>
                                  <a:pt x="5079" y="250189"/>
                                </a:lnTo>
                                <a:lnTo>
                                  <a:pt x="1904" y="265430"/>
                                </a:lnTo>
                                <a:lnTo>
                                  <a:pt x="1904" y="278764"/>
                                </a:lnTo>
                                <a:lnTo>
                                  <a:pt x="0" y="294005"/>
                                </a:lnTo>
                                <a:lnTo>
                                  <a:pt x="0" y="1417320"/>
                                </a:lnTo>
                                <a:lnTo>
                                  <a:pt x="1904" y="1432560"/>
                                </a:lnTo>
                                <a:lnTo>
                                  <a:pt x="1904" y="1447800"/>
                                </a:lnTo>
                                <a:lnTo>
                                  <a:pt x="5079" y="1461770"/>
                                </a:lnTo>
                                <a:lnTo>
                                  <a:pt x="6350" y="1477010"/>
                                </a:lnTo>
                                <a:lnTo>
                                  <a:pt x="10794" y="1490345"/>
                                </a:lnTo>
                                <a:lnTo>
                                  <a:pt x="30479" y="1545589"/>
                                </a:lnTo>
                                <a:lnTo>
                                  <a:pt x="52069" y="1581785"/>
                                </a:lnTo>
                                <a:lnTo>
                                  <a:pt x="86994" y="1624964"/>
                                </a:lnTo>
                                <a:lnTo>
                                  <a:pt x="131445" y="1661160"/>
                                </a:lnTo>
                                <a:lnTo>
                                  <a:pt x="155575" y="1675130"/>
                                </a:lnTo>
                                <a:lnTo>
                                  <a:pt x="167639" y="1682750"/>
                                </a:lnTo>
                                <a:lnTo>
                                  <a:pt x="180339" y="1687195"/>
                                </a:lnTo>
                                <a:lnTo>
                                  <a:pt x="193675" y="1693545"/>
                                </a:lnTo>
                                <a:lnTo>
                                  <a:pt x="207645" y="1697989"/>
                                </a:lnTo>
                                <a:lnTo>
                                  <a:pt x="220979" y="1701164"/>
                                </a:lnTo>
                                <a:lnTo>
                                  <a:pt x="236220" y="1705610"/>
                                </a:lnTo>
                                <a:lnTo>
                                  <a:pt x="250189" y="1706880"/>
                                </a:lnTo>
                                <a:lnTo>
                                  <a:pt x="265430" y="1710055"/>
                                </a:lnTo>
                                <a:lnTo>
                                  <a:pt x="6754495" y="1710055"/>
                                </a:lnTo>
                                <a:lnTo>
                                  <a:pt x="6826250" y="1697989"/>
                                </a:lnTo>
                                <a:lnTo>
                                  <a:pt x="6860539" y="1684020"/>
                                </a:lnTo>
                                <a:lnTo>
                                  <a:pt x="266700" y="1684020"/>
                                </a:lnTo>
                                <a:lnTo>
                                  <a:pt x="253364" y="1680845"/>
                                </a:lnTo>
                                <a:lnTo>
                                  <a:pt x="215264" y="1673225"/>
                                </a:lnTo>
                                <a:lnTo>
                                  <a:pt x="166370" y="1652270"/>
                                </a:lnTo>
                                <a:lnTo>
                                  <a:pt x="123825" y="1623060"/>
                                </a:lnTo>
                                <a:lnTo>
                                  <a:pt x="86994" y="1586864"/>
                                </a:lnTo>
                                <a:lnTo>
                                  <a:pt x="58419" y="1543685"/>
                                </a:lnTo>
                                <a:lnTo>
                                  <a:pt x="38100" y="1496695"/>
                                </a:lnTo>
                                <a:lnTo>
                                  <a:pt x="35559" y="1484630"/>
                                </a:lnTo>
                                <a:lnTo>
                                  <a:pt x="29209" y="1457325"/>
                                </a:lnTo>
                                <a:lnTo>
                                  <a:pt x="27939" y="1444625"/>
                                </a:lnTo>
                                <a:lnTo>
                                  <a:pt x="27939" y="1431289"/>
                                </a:lnTo>
                                <a:lnTo>
                                  <a:pt x="26034" y="1417320"/>
                                </a:lnTo>
                                <a:lnTo>
                                  <a:pt x="26034" y="294005"/>
                                </a:lnTo>
                                <a:lnTo>
                                  <a:pt x="27939" y="280670"/>
                                </a:lnTo>
                                <a:lnTo>
                                  <a:pt x="27939" y="266700"/>
                                </a:lnTo>
                                <a:lnTo>
                                  <a:pt x="30479" y="253364"/>
                                </a:lnTo>
                                <a:lnTo>
                                  <a:pt x="32384" y="240664"/>
                                </a:lnTo>
                                <a:lnTo>
                                  <a:pt x="35559" y="227330"/>
                                </a:lnTo>
                                <a:lnTo>
                                  <a:pt x="47625" y="190500"/>
                                </a:lnTo>
                                <a:lnTo>
                                  <a:pt x="73659" y="144780"/>
                                </a:lnTo>
                                <a:lnTo>
                                  <a:pt x="105409" y="105410"/>
                                </a:lnTo>
                                <a:lnTo>
                                  <a:pt x="144779" y="71755"/>
                                </a:lnTo>
                                <a:lnTo>
                                  <a:pt x="178434" y="53339"/>
                                </a:lnTo>
                                <a:lnTo>
                                  <a:pt x="190500" y="47625"/>
                                </a:lnTo>
                                <a:lnTo>
                                  <a:pt x="215264" y="38100"/>
                                </a:lnTo>
                                <a:lnTo>
                                  <a:pt x="227329" y="34925"/>
                                </a:lnTo>
                                <a:lnTo>
                                  <a:pt x="254634" y="29210"/>
                                </a:lnTo>
                                <a:lnTo>
                                  <a:pt x="266700" y="27305"/>
                                </a:lnTo>
                                <a:lnTo>
                                  <a:pt x="280670" y="27305"/>
                                </a:lnTo>
                                <a:lnTo>
                                  <a:pt x="294639" y="26035"/>
                                </a:lnTo>
                                <a:lnTo>
                                  <a:pt x="6858000" y="26035"/>
                                </a:lnTo>
                                <a:lnTo>
                                  <a:pt x="6853555" y="24764"/>
                                </a:lnTo>
                                <a:lnTo>
                                  <a:pt x="6840220" y="18414"/>
                                </a:lnTo>
                                <a:lnTo>
                                  <a:pt x="6826250" y="13970"/>
                                </a:lnTo>
                                <a:lnTo>
                                  <a:pt x="6812280" y="10795"/>
                                </a:lnTo>
                                <a:lnTo>
                                  <a:pt x="6797039" y="6350"/>
                                </a:lnTo>
                                <a:lnTo>
                                  <a:pt x="6783705" y="4445"/>
                                </a:lnTo>
                                <a:lnTo>
                                  <a:pt x="6768464" y="1905"/>
                                </a:lnTo>
                                <a:close/>
                              </a:path>
                              <a:path w="7031990" h="1710055">
                                <a:moveTo>
                                  <a:pt x="6858000" y="26035"/>
                                </a:moveTo>
                                <a:lnTo>
                                  <a:pt x="6739255" y="26035"/>
                                </a:lnTo>
                                <a:lnTo>
                                  <a:pt x="6753225" y="27305"/>
                                </a:lnTo>
                                <a:lnTo>
                                  <a:pt x="6766559" y="27305"/>
                                </a:lnTo>
                                <a:lnTo>
                                  <a:pt x="6780530" y="30480"/>
                                </a:lnTo>
                                <a:lnTo>
                                  <a:pt x="6818630" y="38100"/>
                                </a:lnTo>
                                <a:lnTo>
                                  <a:pt x="6867525" y="59689"/>
                                </a:lnTo>
                                <a:lnTo>
                                  <a:pt x="6910070" y="88264"/>
                                </a:lnTo>
                                <a:lnTo>
                                  <a:pt x="6946900" y="125095"/>
                                </a:lnTo>
                                <a:lnTo>
                                  <a:pt x="6986270" y="190500"/>
                                </a:lnTo>
                                <a:lnTo>
                                  <a:pt x="6998334" y="227330"/>
                                </a:lnTo>
                                <a:lnTo>
                                  <a:pt x="7002780" y="254635"/>
                                </a:lnTo>
                                <a:lnTo>
                                  <a:pt x="7005955" y="266700"/>
                                </a:lnTo>
                                <a:lnTo>
                                  <a:pt x="7005955" y="1444625"/>
                                </a:lnTo>
                                <a:lnTo>
                                  <a:pt x="7002780" y="1458595"/>
                                </a:lnTo>
                                <a:lnTo>
                                  <a:pt x="7001509" y="1470660"/>
                                </a:lnTo>
                                <a:lnTo>
                                  <a:pt x="6986270" y="1520825"/>
                                </a:lnTo>
                                <a:lnTo>
                                  <a:pt x="6960234" y="1566545"/>
                                </a:lnTo>
                                <a:lnTo>
                                  <a:pt x="6928484" y="1606550"/>
                                </a:lnTo>
                                <a:lnTo>
                                  <a:pt x="6888480" y="1640205"/>
                                </a:lnTo>
                                <a:lnTo>
                                  <a:pt x="6865620" y="1652270"/>
                                </a:lnTo>
                                <a:lnTo>
                                  <a:pt x="6855459" y="1657985"/>
                                </a:lnTo>
                                <a:lnTo>
                                  <a:pt x="6818630" y="1673225"/>
                                </a:lnTo>
                                <a:lnTo>
                                  <a:pt x="6779259" y="1680845"/>
                                </a:lnTo>
                                <a:lnTo>
                                  <a:pt x="6766559" y="1684020"/>
                                </a:lnTo>
                                <a:lnTo>
                                  <a:pt x="6860539" y="1684020"/>
                                </a:lnTo>
                                <a:lnTo>
                                  <a:pt x="6867525" y="1680845"/>
                                </a:lnTo>
                                <a:lnTo>
                                  <a:pt x="6903720" y="1659889"/>
                                </a:lnTo>
                                <a:lnTo>
                                  <a:pt x="6946900" y="1624964"/>
                                </a:lnTo>
                                <a:lnTo>
                                  <a:pt x="6983095" y="1580514"/>
                                </a:lnTo>
                                <a:lnTo>
                                  <a:pt x="6997064" y="1556385"/>
                                </a:lnTo>
                                <a:lnTo>
                                  <a:pt x="7004684" y="1543685"/>
                                </a:lnTo>
                                <a:lnTo>
                                  <a:pt x="7009130" y="1531620"/>
                                </a:lnTo>
                                <a:lnTo>
                                  <a:pt x="7015480" y="1518285"/>
                                </a:lnTo>
                                <a:lnTo>
                                  <a:pt x="7019925" y="1504314"/>
                                </a:lnTo>
                                <a:lnTo>
                                  <a:pt x="7023100" y="1490345"/>
                                </a:lnTo>
                                <a:lnTo>
                                  <a:pt x="7027545" y="1475105"/>
                                </a:lnTo>
                                <a:lnTo>
                                  <a:pt x="7028814" y="1461770"/>
                                </a:lnTo>
                                <a:lnTo>
                                  <a:pt x="7031989" y="1446530"/>
                                </a:lnTo>
                                <a:lnTo>
                                  <a:pt x="7031989" y="278764"/>
                                </a:lnTo>
                                <a:lnTo>
                                  <a:pt x="7019925" y="207645"/>
                                </a:lnTo>
                                <a:lnTo>
                                  <a:pt x="7002780" y="166370"/>
                                </a:lnTo>
                                <a:lnTo>
                                  <a:pt x="6981825" y="129539"/>
                                </a:lnTo>
                                <a:lnTo>
                                  <a:pt x="6946900" y="86995"/>
                                </a:lnTo>
                                <a:lnTo>
                                  <a:pt x="6902450" y="50164"/>
                                </a:lnTo>
                                <a:lnTo>
                                  <a:pt x="6878320" y="36830"/>
                                </a:lnTo>
                                <a:lnTo>
                                  <a:pt x="6865620" y="29210"/>
                                </a:lnTo>
                                <a:lnTo>
                                  <a:pt x="6858000" y="26035"/>
                                </a:lnTo>
                                <a:close/>
                              </a:path>
                              <a:path w="7031990" h="1710055">
                                <a:moveTo>
                                  <a:pt x="6739255" y="0"/>
                                </a:moveTo>
                                <a:lnTo>
                                  <a:pt x="294639" y="0"/>
                                </a:lnTo>
                                <a:lnTo>
                                  <a:pt x="279400" y="1905"/>
                                </a:lnTo>
                                <a:lnTo>
                                  <a:pt x="6754495" y="1905"/>
                                </a:lnTo>
                                <a:lnTo>
                                  <a:pt x="673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20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000" y="598805"/>
                            <a:ext cx="34925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753745">
                                <a:moveTo>
                                  <a:pt x="33020" y="743584"/>
                                </a:moveTo>
                                <a:lnTo>
                                  <a:pt x="1904" y="743584"/>
                                </a:lnTo>
                                <a:lnTo>
                                  <a:pt x="0" y="745489"/>
                                </a:lnTo>
                                <a:lnTo>
                                  <a:pt x="0" y="751839"/>
                                </a:lnTo>
                                <a:lnTo>
                                  <a:pt x="1270" y="753744"/>
                                </a:lnTo>
                                <a:lnTo>
                                  <a:pt x="33654" y="753744"/>
                                </a:lnTo>
                                <a:lnTo>
                                  <a:pt x="34925" y="751839"/>
                                </a:lnTo>
                                <a:lnTo>
                                  <a:pt x="34925" y="746759"/>
                                </a:lnTo>
                                <a:lnTo>
                                  <a:pt x="34289" y="744854"/>
                                </a:lnTo>
                                <a:lnTo>
                                  <a:pt x="34289" y="744219"/>
                                </a:lnTo>
                                <a:lnTo>
                                  <a:pt x="33654" y="744219"/>
                                </a:lnTo>
                                <a:lnTo>
                                  <a:pt x="33020" y="743584"/>
                                </a:lnTo>
                                <a:close/>
                              </a:path>
                              <a:path w="34925" h="753745">
                                <a:moveTo>
                                  <a:pt x="33654" y="376554"/>
                                </a:moveTo>
                                <a:lnTo>
                                  <a:pt x="1270" y="376554"/>
                                </a:lnTo>
                                <a:lnTo>
                                  <a:pt x="0" y="378459"/>
                                </a:lnTo>
                                <a:lnTo>
                                  <a:pt x="0" y="384809"/>
                                </a:lnTo>
                                <a:lnTo>
                                  <a:pt x="1904" y="386714"/>
                                </a:lnTo>
                                <a:lnTo>
                                  <a:pt x="33020" y="386714"/>
                                </a:lnTo>
                                <a:lnTo>
                                  <a:pt x="34925" y="384809"/>
                                </a:lnTo>
                                <a:lnTo>
                                  <a:pt x="34925" y="379729"/>
                                </a:lnTo>
                                <a:lnTo>
                                  <a:pt x="34289" y="377825"/>
                                </a:lnTo>
                                <a:lnTo>
                                  <a:pt x="34289" y="377189"/>
                                </a:lnTo>
                                <a:lnTo>
                                  <a:pt x="33654" y="376554"/>
                                </a:lnTo>
                                <a:close/>
                              </a:path>
                              <a:path w="34925" h="753745">
                                <a:moveTo>
                                  <a:pt x="33654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1904"/>
                                </a:lnTo>
                                <a:lnTo>
                                  <a:pt x="0" y="8254"/>
                                </a:lnTo>
                                <a:lnTo>
                                  <a:pt x="1904" y="10159"/>
                                </a:lnTo>
                                <a:lnTo>
                                  <a:pt x="33020" y="10159"/>
                                </a:lnTo>
                                <a:lnTo>
                                  <a:pt x="34925" y="8254"/>
                                </a:lnTo>
                                <a:lnTo>
                                  <a:pt x="34925" y="3175"/>
                                </a:lnTo>
                                <a:lnTo>
                                  <a:pt x="34289" y="1269"/>
                                </a:lnTo>
                                <a:lnTo>
                                  <a:pt x="34289" y="634"/>
                                </a:lnTo>
                                <a:lnTo>
                                  <a:pt x="33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031990" cy="171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B2C39" w:rsidRDefault="00A44E2E">
                              <w:pPr>
                                <w:spacing w:before="200"/>
                                <w:ind w:left="2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2121"/>
                                  <w:sz w:val="24"/>
                                </w:rPr>
                                <w:t>Cette</w:t>
                              </w:r>
                              <w:r>
                                <w:rPr>
                                  <w:color w:val="212121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4"/>
                                </w:rPr>
                                <w:t>cotisation</w:t>
                              </w:r>
                              <w:r>
                                <w:rPr>
                                  <w:b/>
                                  <w:color w:val="212121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4"/>
                                </w:rPr>
                                <w:t>ouvre</w:t>
                              </w:r>
                              <w:r>
                                <w:rPr>
                                  <w:b/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212121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4"/>
                                </w:rPr>
                                <w:t>droits</w:t>
                              </w:r>
                              <w:r>
                                <w:rPr>
                                  <w:b/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suivants</w:t>
                              </w:r>
                              <w:r>
                                <w:rPr>
                                  <w:color w:val="212121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4B2C39" w:rsidRDefault="00A44E2E">
                              <w:pPr>
                                <w:ind w:left="2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2121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tous</w:t>
                              </w:r>
                              <w:r>
                                <w:rPr>
                                  <w:color w:val="212121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membres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4B2C39" w:rsidRDefault="00A44E2E">
                              <w:pPr>
                                <w:spacing w:line="244" w:lineRule="auto"/>
                                <w:ind w:left="953" w:right="173"/>
                                <w:rPr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12121"/>
                                  <w:sz w:val="24"/>
                                </w:rPr>
                                <w:t>accès</w:t>
                              </w:r>
                              <w:proofErr w:type="gramEnd"/>
                              <w:r>
                                <w:rPr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color w:val="212121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l’espace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réservé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internet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 xml:space="preserve">SFTF.net </w:t>
                              </w:r>
                              <w:r>
                                <w:rPr>
                                  <w:i/>
                                  <w:color w:val="212121"/>
                                  <w:sz w:val="24"/>
                                </w:rPr>
                                <w:t>(bibliographie,</w:t>
                              </w:r>
                              <w:r>
                                <w:rPr>
                                  <w:i/>
                                  <w:color w:val="212121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24"/>
                                </w:rPr>
                                <w:t>vidéos</w:t>
                              </w:r>
                              <w:r>
                                <w:rPr>
                                  <w:i/>
                                  <w:color w:val="212121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color w:val="21212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24"/>
                                </w:rPr>
                                <w:t>séminaires, offres/demande d’emploi…)</w:t>
                              </w:r>
                            </w:p>
                            <w:p w:rsidR="004B2C39" w:rsidRDefault="00A44E2E">
                              <w:pPr>
                                <w:spacing w:before="7" w:line="288" w:lineRule="exact"/>
                                <w:ind w:left="95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12121"/>
                                  <w:spacing w:val="-2"/>
                                  <w:sz w:val="24"/>
                                </w:rPr>
                                <w:t>gratuité</w:t>
                              </w:r>
                              <w:proofErr w:type="gramEnd"/>
                              <w:r>
                                <w:rPr>
                                  <w:color w:val="212121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4"/>
                                </w:rPr>
                                <w:t>séminaires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4"/>
                                </w:rPr>
                                <w:t>l’année.</w:t>
                              </w:r>
                            </w:p>
                            <w:p w:rsidR="004B2C39" w:rsidRDefault="00A44E2E">
                              <w:pPr>
                                <w:spacing w:line="283" w:lineRule="exact"/>
                                <w:ind w:left="2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2121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212121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membres</w:t>
                              </w:r>
                              <w:r>
                                <w:rPr>
                                  <w:color w:val="212121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titulaires</w:t>
                              </w:r>
                              <w:r>
                                <w:rPr>
                                  <w:color w:val="212121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4B2C39" w:rsidRDefault="00A44E2E">
                              <w:pPr>
                                <w:spacing w:before="2" w:line="232" w:lineRule="auto"/>
                                <w:ind w:left="95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12121"/>
                                  <w:sz w:val="24"/>
                                </w:rPr>
                                <w:t>intégration</w:t>
                              </w:r>
                              <w:proofErr w:type="gramEnd"/>
                              <w:r>
                                <w:rPr>
                                  <w:color w:val="21212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dans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liste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thérapeutes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familiaux dans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l’espace</w:t>
                              </w:r>
                              <w:r>
                                <w:rPr>
                                  <w:color w:val="212121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ouvert au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212121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4"/>
                                </w:rPr>
                                <w:t xml:space="preserve">site internet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4"/>
                                </w:rPr>
                                <w:t>SFTF.net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53.7pt;height:134.65pt;mso-position-horizontal-relative:char;mso-position-vertical-relative:line" id="docshapegroup4" coordorigin="0,0" coordsize="11074,2693">
                <v:shape style="position:absolute;left:0;top:0;width:11074;height:2693" id="docshape5" coordorigin="0,0" coordsize="11074,2693" path="m10659,3l416,3,394,7,370,10,348,17,327,22,305,29,262,48,243,58,204,82,168,108,137,137,106,171,80,207,58,245,46,264,39,283,29,305,22,327,17,348,10,372,8,394,3,418,3,439,0,463,0,2232,3,2256,3,2280,8,2302,10,2326,17,2347,22,2369,29,2391,48,2434,58,2453,82,2491,108,2527,137,2559,171,2590,207,2616,245,2638,264,2650,284,2657,305,2667,327,2674,348,2679,372,2686,394,2688,418,2693,10637,2693,10661,2691,10683,2688,10750,2674,10772,2667,10804,2652,420,2652,399,2647,380,2645,358,2640,339,2635,300,2621,262,2602,228,2580,195,2556,166,2530,137,2499,113,2467,92,2431,84,2415,75,2395,60,2357,56,2338,46,2295,44,2275,44,2254,41,2232,41,463,44,442,44,420,48,399,51,379,56,358,60,339,75,300,94,262,116,228,140,195,166,166,197,137,228,113,264,91,281,84,300,75,339,60,358,55,401,46,420,43,442,43,464,41,10800,41,10793,39,10772,29,10750,22,10728,17,10704,10,10683,7,10659,3xm10800,41l10613,41,10635,43,10656,43,10678,48,10697,51,10719,55,10738,60,10776,75,10815,94,10848,115,10882,139,10911,166,10940,197,10964,228,11002,300,11016,339,11021,358,11026,379,11028,399,11028,401,11033,420,11033,2275,11028,2297,11026,2316,11021,2338,11016,2357,11002,2395,10983,2434,10961,2467,10937,2501,10911,2530,10880,2559,10848,2583,10812,2602,10796,2611,10776,2621,10738,2635,10719,2640,10697,2645,10676,2647,10656,2652,10804,2652,10815,2647,10834,2638,10872,2614,10908,2587,10940,2559,10971,2525,10997,2489,11019,2451,11031,2431,11038,2412,11048,2391,11055,2369,11060,2347,11067,2323,11069,2302,11074,2278,11074,439,11072,415,11069,394,11055,327,11048,305,11028,262,11019,243,10995,204,10968,168,10940,137,10906,106,10870,79,10832,58,10812,46,10800,41xm10613,0l464,0,440,3,10637,3,10613,0xe" filled="true" fillcolor="#0d203b" stroked="false">
                  <v:path arrowok="t"/>
                  <v:fill type="solid"/>
                </v:shape>
                <v:shape style="position:absolute;left:600;top:943;width:55;height:1187" id="docshape6" coordorigin="600,943" coordsize="55,1187" path="m652,2114l603,2114,600,2117,600,2127,602,2130,653,2130,655,2127,655,2119,654,2116,654,2115,653,2115,652,2114xm653,1536l602,1536,600,1539,600,1549,603,1552,652,1552,655,1549,655,1541,654,1538,654,1537,653,1536xm653,943l602,943,600,946,600,956,603,959,652,959,655,956,655,948,654,945,654,944,653,943xe" filled="true" fillcolor="#20202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074;height:2693" type="#_x0000_t202" id="docshape7" filled="false" stroked="false">
                  <v:textbox inset="0,0,0,0">
                    <w:txbxContent>
                      <w:p>
                        <w:pPr>
                          <w:spacing w:before="200"/>
                          <w:ind w:left="23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12121"/>
                            <w:sz w:val="24"/>
                          </w:rPr>
                          <w:t>Cette</w:t>
                        </w:r>
                        <w:r>
                          <w:rPr>
                            <w:color w:val="212121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4"/>
                          </w:rPr>
                          <w:t>cotisation</w:t>
                        </w:r>
                        <w:r>
                          <w:rPr>
                            <w:b/>
                            <w:color w:val="212121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4"/>
                          </w:rPr>
                          <w:t>ouvre</w:t>
                        </w:r>
                        <w:r>
                          <w:rPr>
                            <w:b/>
                            <w:color w:val="212121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4"/>
                          </w:rPr>
                          <w:t>les</w:t>
                        </w:r>
                        <w:r>
                          <w:rPr>
                            <w:b/>
                            <w:color w:val="212121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4"/>
                          </w:rPr>
                          <w:t>droits</w:t>
                        </w:r>
                        <w:r>
                          <w:rPr>
                            <w:b/>
                            <w:color w:val="212121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suivants</w:t>
                        </w:r>
                        <w:r>
                          <w:rPr>
                            <w:color w:val="212121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10"/>
                            <w:sz w:val="24"/>
                          </w:rPr>
                          <w:t>:</w:t>
                        </w:r>
                      </w:p>
                      <w:p>
                        <w:pPr>
                          <w:spacing w:before="0"/>
                          <w:ind w:left="23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12121"/>
                            <w:sz w:val="24"/>
                          </w:rPr>
                          <w:t>Pour</w:t>
                        </w:r>
                        <w:r>
                          <w:rPr>
                            <w:color w:val="212121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tous</w:t>
                        </w:r>
                        <w:r>
                          <w:rPr>
                            <w:color w:val="212121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les</w:t>
                        </w:r>
                        <w:r>
                          <w:rPr>
                            <w:color w:val="212121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membres</w:t>
                        </w:r>
                        <w:r>
                          <w:rPr>
                            <w:color w:val="212121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10"/>
                            <w:sz w:val="24"/>
                          </w:rPr>
                          <w:t>:</w:t>
                        </w:r>
                      </w:p>
                      <w:p>
                        <w:pPr>
                          <w:spacing w:line="244" w:lineRule="auto" w:before="0"/>
                          <w:ind w:left="953" w:right="173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212121"/>
                            <w:sz w:val="24"/>
                          </w:rPr>
                          <w:t>accès</w:t>
                        </w:r>
                        <w:r>
                          <w:rPr>
                            <w:color w:val="212121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à</w:t>
                        </w:r>
                        <w:r>
                          <w:rPr>
                            <w:color w:val="212121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l’espace</w:t>
                        </w:r>
                        <w:r>
                          <w:rPr>
                            <w:color w:val="212121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réservé</w:t>
                        </w:r>
                        <w:r>
                          <w:rPr>
                            <w:color w:val="212121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du</w:t>
                        </w:r>
                        <w:r>
                          <w:rPr>
                            <w:color w:val="212121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site</w:t>
                        </w:r>
                        <w:r>
                          <w:rPr>
                            <w:color w:val="212121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internet</w:t>
                        </w:r>
                        <w:r>
                          <w:rPr>
                            <w:color w:val="212121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SFTF.net </w:t>
                        </w:r>
                        <w:r>
                          <w:rPr>
                            <w:i/>
                            <w:color w:val="212121"/>
                            <w:sz w:val="24"/>
                          </w:rPr>
                          <w:t>(bibliographie,</w:t>
                        </w:r>
                        <w:r>
                          <w:rPr>
                            <w:i/>
                            <w:color w:val="212121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z w:val="24"/>
                          </w:rPr>
                          <w:t>vidéos</w:t>
                        </w:r>
                        <w:r>
                          <w:rPr>
                            <w:i/>
                            <w:color w:val="212121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z w:val="24"/>
                          </w:rPr>
                          <w:t>des</w:t>
                        </w:r>
                        <w:r>
                          <w:rPr>
                            <w:i/>
                            <w:color w:val="212121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12121"/>
                            <w:sz w:val="24"/>
                          </w:rPr>
                          <w:t>séminaires, offres/demande d’emploi…)</w:t>
                        </w:r>
                      </w:p>
                      <w:p>
                        <w:pPr>
                          <w:spacing w:line="288" w:lineRule="exact" w:before="7"/>
                          <w:ind w:left="9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12121"/>
                            <w:spacing w:val="-2"/>
                            <w:sz w:val="24"/>
                          </w:rPr>
                          <w:t>gratuité</w:t>
                        </w:r>
                        <w:r>
                          <w:rPr>
                            <w:color w:val="212121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4"/>
                          </w:rPr>
                          <w:t>des</w:t>
                        </w:r>
                        <w:r>
                          <w:rPr>
                            <w:color w:val="212121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4"/>
                          </w:rPr>
                          <w:t>séminaires</w:t>
                        </w:r>
                        <w:r>
                          <w:rPr>
                            <w:color w:val="212121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color w:val="212121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4"/>
                          </w:rPr>
                          <w:t>l’année.</w:t>
                        </w:r>
                      </w:p>
                      <w:p>
                        <w:pPr>
                          <w:spacing w:line="283" w:lineRule="exact" w:before="0"/>
                          <w:ind w:left="23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12121"/>
                            <w:sz w:val="24"/>
                          </w:rPr>
                          <w:t>Pour</w:t>
                        </w:r>
                        <w:r>
                          <w:rPr>
                            <w:color w:val="212121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les</w:t>
                        </w:r>
                        <w:r>
                          <w:rPr>
                            <w:color w:val="212121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membres</w:t>
                        </w:r>
                        <w:r>
                          <w:rPr>
                            <w:color w:val="212121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titulaires</w:t>
                        </w:r>
                        <w:r>
                          <w:rPr>
                            <w:color w:val="212121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pacing w:val="-10"/>
                            <w:sz w:val="24"/>
                          </w:rPr>
                          <w:t>:</w:t>
                        </w:r>
                      </w:p>
                      <w:p>
                        <w:pPr>
                          <w:spacing w:line="232" w:lineRule="auto" w:before="2"/>
                          <w:ind w:left="9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12121"/>
                            <w:sz w:val="24"/>
                          </w:rPr>
                          <w:t>intégration</w:t>
                        </w:r>
                        <w:r>
                          <w:rPr>
                            <w:color w:val="212121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dans</w:t>
                        </w:r>
                        <w:r>
                          <w:rPr>
                            <w:color w:val="212121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la</w:t>
                        </w:r>
                        <w:r>
                          <w:rPr>
                            <w:color w:val="212121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liste</w:t>
                        </w:r>
                        <w:r>
                          <w:rPr>
                            <w:color w:val="212121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des</w:t>
                        </w:r>
                        <w:r>
                          <w:rPr>
                            <w:color w:val="212121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thérapeutes</w:t>
                        </w:r>
                        <w:r>
                          <w:rPr>
                            <w:color w:val="212121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familiaux dans</w:t>
                        </w:r>
                        <w:r>
                          <w:rPr>
                            <w:color w:val="212121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l’espace</w:t>
                        </w:r>
                        <w:r>
                          <w:rPr>
                            <w:color w:val="212121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ouvert au</w:t>
                        </w:r>
                        <w:r>
                          <w:rPr>
                            <w:color w:val="212121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public</w:t>
                        </w:r>
                        <w:r>
                          <w:rPr>
                            <w:color w:val="212121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du</w:t>
                        </w:r>
                        <w:r>
                          <w:rPr>
                            <w:color w:val="212121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12121"/>
                            <w:sz w:val="24"/>
                          </w:rPr>
                          <w:t>site internet </w:t>
                        </w:r>
                        <w:r>
                          <w:rPr>
                            <w:color w:val="212121"/>
                            <w:spacing w:val="-2"/>
                            <w:sz w:val="24"/>
                          </w:rPr>
                          <w:t>SFTF.net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4B2C39" w:rsidRDefault="004B2C39">
      <w:pPr>
        <w:pStyle w:val="BodyText"/>
        <w:spacing w:before="136"/>
      </w:pPr>
    </w:p>
    <w:p w:rsidR="004B2C39" w:rsidRDefault="00A44E2E">
      <w:pPr>
        <w:ind w:left="295"/>
        <w:rPr>
          <w:sz w:val="24"/>
        </w:rPr>
      </w:pPr>
      <w:r>
        <w:rPr>
          <w:b/>
          <w:sz w:val="24"/>
        </w:rPr>
        <w:t xml:space="preserve">Nom </w:t>
      </w:r>
      <w:r>
        <w:rPr>
          <w:spacing w:val="-10"/>
          <w:sz w:val="24"/>
        </w:rPr>
        <w:t>:</w:t>
      </w:r>
    </w:p>
    <w:p w:rsidR="004B2C39" w:rsidRDefault="00A44E2E">
      <w:pPr>
        <w:spacing w:before="48"/>
        <w:ind w:left="295"/>
        <w:rPr>
          <w:sz w:val="24"/>
        </w:rPr>
      </w:pPr>
      <w:r>
        <w:rPr>
          <w:b/>
          <w:sz w:val="24"/>
        </w:rPr>
        <w:t xml:space="preserve">Prénom </w:t>
      </w:r>
      <w:r>
        <w:rPr>
          <w:spacing w:val="-10"/>
          <w:sz w:val="24"/>
        </w:rPr>
        <w:t>:</w:t>
      </w:r>
    </w:p>
    <w:p w:rsidR="004B2C39" w:rsidRDefault="00A44E2E">
      <w:pPr>
        <w:spacing w:before="43"/>
        <w:ind w:left="295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10"/>
          <w:sz w:val="24"/>
        </w:rPr>
        <w:t xml:space="preserve"> </w:t>
      </w:r>
      <w:r>
        <w:rPr>
          <w:spacing w:val="-10"/>
          <w:sz w:val="24"/>
        </w:rPr>
        <w:t>:</w:t>
      </w:r>
    </w:p>
    <w:p w:rsidR="004B2C39" w:rsidRDefault="00A44E2E">
      <w:pPr>
        <w:spacing w:before="48"/>
        <w:ind w:left="295"/>
        <w:rPr>
          <w:b/>
          <w:sz w:val="24"/>
        </w:rPr>
      </w:pPr>
      <w:r>
        <w:rPr>
          <w:b/>
          <w:spacing w:val="-2"/>
          <w:sz w:val="24"/>
        </w:rPr>
        <w:t xml:space="preserve">Adresse </w:t>
      </w:r>
      <w:r>
        <w:rPr>
          <w:b/>
          <w:spacing w:val="-10"/>
          <w:sz w:val="24"/>
        </w:rPr>
        <w:t>:</w:t>
      </w:r>
    </w:p>
    <w:p w:rsidR="004B2C39" w:rsidRDefault="004B2C39">
      <w:pPr>
        <w:pStyle w:val="BodyText"/>
        <w:rPr>
          <w:b/>
        </w:rPr>
      </w:pPr>
    </w:p>
    <w:p w:rsidR="004B2C39" w:rsidRDefault="004B2C39">
      <w:pPr>
        <w:pStyle w:val="BodyText"/>
        <w:rPr>
          <w:b/>
        </w:rPr>
      </w:pPr>
    </w:p>
    <w:p w:rsidR="004B2C39" w:rsidRDefault="004B2C39">
      <w:pPr>
        <w:pStyle w:val="BodyText"/>
        <w:spacing w:before="168"/>
        <w:rPr>
          <w:b/>
        </w:rPr>
      </w:pPr>
    </w:p>
    <w:p w:rsidR="004B2C39" w:rsidRDefault="00A44E2E">
      <w:pPr>
        <w:ind w:left="295"/>
        <w:rPr>
          <w:b/>
          <w:sz w:val="28"/>
        </w:rPr>
      </w:pPr>
      <w:r>
        <w:rPr>
          <w:b/>
          <w:color w:val="FF0000"/>
          <w:spacing w:val="-2"/>
          <w:sz w:val="28"/>
        </w:rPr>
        <w:t>MONTANT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A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REGLER</w:t>
      </w:r>
    </w:p>
    <w:p w:rsidR="004B2C39" w:rsidRDefault="00A44E2E">
      <w:pPr>
        <w:pStyle w:val="ListParagraph"/>
        <w:numPr>
          <w:ilvl w:val="0"/>
          <w:numId w:val="1"/>
        </w:numPr>
        <w:tabs>
          <w:tab w:val="left" w:pos="1015"/>
        </w:tabs>
        <w:spacing w:before="61"/>
        <w:rPr>
          <w:sz w:val="24"/>
        </w:rPr>
      </w:pPr>
      <w:bookmarkStart w:id="3" w:name="□_50_€_pour_un_membre_adhérent"/>
      <w:bookmarkEnd w:id="3"/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€</w:t>
      </w:r>
      <w:r>
        <w:rPr>
          <w:spacing w:val="-13"/>
          <w:sz w:val="24"/>
        </w:rPr>
        <w:t xml:space="preserve"> </w:t>
      </w:r>
      <w:r>
        <w:rPr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membre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adhérent</w:t>
      </w:r>
    </w:p>
    <w:p w:rsidR="004B2C39" w:rsidRDefault="004B2C39">
      <w:pPr>
        <w:pStyle w:val="BodyText"/>
        <w:spacing w:before="9"/>
      </w:pPr>
    </w:p>
    <w:p w:rsidR="004B2C39" w:rsidRDefault="00A44E2E">
      <w:pPr>
        <w:pStyle w:val="ListParagraph"/>
        <w:numPr>
          <w:ilvl w:val="0"/>
          <w:numId w:val="1"/>
        </w:numPr>
        <w:tabs>
          <w:tab w:val="left" w:pos="1015"/>
        </w:tabs>
        <w:rPr>
          <w:sz w:val="24"/>
        </w:rPr>
      </w:pPr>
      <w:r>
        <w:rPr>
          <w:sz w:val="24"/>
        </w:rPr>
        <w:t>80</w:t>
      </w:r>
      <w:r>
        <w:rPr>
          <w:spacing w:val="-10"/>
          <w:sz w:val="24"/>
        </w:rPr>
        <w:t xml:space="preserve"> </w:t>
      </w:r>
      <w:r>
        <w:rPr>
          <w:sz w:val="24"/>
        </w:rPr>
        <w:t>€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membre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titulaire</w:t>
      </w:r>
    </w:p>
    <w:p w:rsidR="004B2C39" w:rsidRDefault="00A44E2E">
      <w:pPr>
        <w:pStyle w:val="ListParagraph"/>
        <w:numPr>
          <w:ilvl w:val="0"/>
          <w:numId w:val="2"/>
        </w:numPr>
        <w:tabs>
          <w:tab w:val="left" w:pos="1015"/>
        </w:tabs>
        <w:spacing w:before="293" w:line="259" w:lineRule="auto"/>
        <w:ind w:right="1684"/>
        <w:rPr>
          <w:sz w:val="24"/>
        </w:rPr>
      </w:pPr>
      <w:r>
        <w:rPr>
          <w:sz w:val="24"/>
        </w:rPr>
        <w:t>L</w:t>
      </w:r>
      <w:r>
        <w:rPr>
          <w:color w:val="212121"/>
          <w:sz w:val="24"/>
        </w:rPr>
        <w:t>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règlement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votre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cotisation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annuelle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fait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ligne,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sur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site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 la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SFTF,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une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fois votre compte ouvert.</w:t>
      </w:r>
    </w:p>
    <w:sectPr w:rsidR="004B2C39">
      <w:type w:val="continuous"/>
      <w:pgSz w:w="11900" w:h="16870"/>
      <w:pgMar w:top="9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3C6"/>
    <w:multiLevelType w:val="hybridMultilevel"/>
    <w:tmpl w:val="DF901F38"/>
    <w:lvl w:ilvl="0" w:tplc="FD0A1BD6">
      <w:numFmt w:val="bullet"/>
      <w:lvlText w:val="-"/>
      <w:lvlJc w:val="left"/>
      <w:pPr>
        <w:ind w:left="1015" w:hanging="365"/>
      </w:pPr>
      <w:rPr>
        <w:rFonts w:ascii="Calibri" w:eastAsia="Calibri" w:hAnsi="Calibri" w:cs="Calibri" w:hint="default"/>
        <w:spacing w:val="0"/>
        <w:w w:val="88"/>
        <w:lang w:val="fr-FR" w:eastAsia="en-US" w:bidi="ar-SA"/>
      </w:rPr>
    </w:lvl>
    <w:lvl w:ilvl="1" w:tplc="338023AA">
      <w:numFmt w:val="bullet"/>
      <w:lvlText w:val="•"/>
      <w:lvlJc w:val="left"/>
      <w:pPr>
        <w:ind w:left="2037" w:hanging="365"/>
      </w:pPr>
      <w:rPr>
        <w:rFonts w:hint="default"/>
        <w:lang w:val="fr-FR" w:eastAsia="en-US" w:bidi="ar-SA"/>
      </w:rPr>
    </w:lvl>
    <w:lvl w:ilvl="2" w:tplc="859C256E">
      <w:numFmt w:val="bullet"/>
      <w:lvlText w:val="•"/>
      <w:lvlJc w:val="left"/>
      <w:pPr>
        <w:ind w:left="3054" w:hanging="365"/>
      </w:pPr>
      <w:rPr>
        <w:rFonts w:hint="default"/>
        <w:lang w:val="fr-FR" w:eastAsia="en-US" w:bidi="ar-SA"/>
      </w:rPr>
    </w:lvl>
    <w:lvl w:ilvl="3" w:tplc="463839B0">
      <w:numFmt w:val="bullet"/>
      <w:lvlText w:val="•"/>
      <w:lvlJc w:val="left"/>
      <w:pPr>
        <w:ind w:left="4071" w:hanging="365"/>
      </w:pPr>
      <w:rPr>
        <w:rFonts w:hint="default"/>
        <w:lang w:val="fr-FR" w:eastAsia="en-US" w:bidi="ar-SA"/>
      </w:rPr>
    </w:lvl>
    <w:lvl w:ilvl="4" w:tplc="99C22BB6">
      <w:numFmt w:val="bullet"/>
      <w:lvlText w:val="•"/>
      <w:lvlJc w:val="left"/>
      <w:pPr>
        <w:ind w:left="5088" w:hanging="365"/>
      </w:pPr>
      <w:rPr>
        <w:rFonts w:hint="default"/>
        <w:lang w:val="fr-FR" w:eastAsia="en-US" w:bidi="ar-SA"/>
      </w:rPr>
    </w:lvl>
    <w:lvl w:ilvl="5" w:tplc="661E1936">
      <w:numFmt w:val="bullet"/>
      <w:lvlText w:val="•"/>
      <w:lvlJc w:val="left"/>
      <w:pPr>
        <w:ind w:left="6105" w:hanging="365"/>
      </w:pPr>
      <w:rPr>
        <w:rFonts w:hint="default"/>
        <w:lang w:val="fr-FR" w:eastAsia="en-US" w:bidi="ar-SA"/>
      </w:rPr>
    </w:lvl>
    <w:lvl w:ilvl="6" w:tplc="8D66FEAE">
      <w:numFmt w:val="bullet"/>
      <w:lvlText w:val="•"/>
      <w:lvlJc w:val="left"/>
      <w:pPr>
        <w:ind w:left="7122" w:hanging="365"/>
      </w:pPr>
      <w:rPr>
        <w:rFonts w:hint="default"/>
        <w:lang w:val="fr-FR" w:eastAsia="en-US" w:bidi="ar-SA"/>
      </w:rPr>
    </w:lvl>
    <w:lvl w:ilvl="7" w:tplc="0EF6542A">
      <w:numFmt w:val="bullet"/>
      <w:lvlText w:val="•"/>
      <w:lvlJc w:val="left"/>
      <w:pPr>
        <w:ind w:left="8139" w:hanging="365"/>
      </w:pPr>
      <w:rPr>
        <w:rFonts w:hint="default"/>
        <w:lang w:val="fr-FR" w:eastAsia="en-US" w:bidi="ar-SA"/>
      </w:rPr>
    </w:lvl>
    <w:lvl w:ilvl="8" w:tplc="5AE8029C">
      <w:numFmt w:val="bullet"/>
      <w:lvlText w:val="•"/>
      <w:lvlJc w:val="left"/>
      <w:pPr>
        <w:ind w:left="9156" w:hanging="365"/>
      </w:pPr>
      <w:rPr>
        <w:rFonts w:hint="default"/>
        <w:lang w:val="fr-FR" w:eastAsia="en-US" w:bidi="ar-SA"/>
      </w:rPr>
    </w:lvl>
  </w:abstractNum>
  <w:abstractNum w:abstractNumId="1">
    <w:nsid w:val="49517BF8"/>
    <w:multiLevelType w:val="hybridMultilevel"/>
    <w:tmpl w:val="638A014A"/>
    <w:lvl w:ilvl="0" w:tplc="B022BD20">
      <w:numFmt w:val="bullet"/>
      <w:lvlText w:val="□"/>
      <w:lvlJc w:val="left"/>
      <w:pPr>
        <w:ind w:left="1015" w:hanging="3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7"/>
        <w:sz w:val="24"/>
        <w:szCs w:val="24"/>
        <w:lang w:val="fr-FR" w:eastAsia="en-US" w:bidi="ar-SA"/>
      </w:rPr>
    </w:lvl>
    <w:lvl w:ilvl="1" w:tplc="2018B9F2">
      <w:numFmt w:val="bullet"/>
      <w:lvlText w:val="•"/>
      <w:lvlJc w:val="left"/>
      <w:pPr>
        <w:ind w:left="2037" w:hanging="365"/>
      </w:pPr>
      <w:rPr>
        <w:rFonts w:hint="default"/>
        <w:lang w:val="fr-FR" w:eastAsia="en-US" w:bidi="ar-SA"/>
      </w:rPr>
    </w:lvl>
    <w:lvl w:ilvl="2" w:tplc="FF32A4FC">
      <w:numFmt w:val="bullet"/>
      <w:lvlText w:val="•"/>
      <w:lvlJc w:val="left"/>
      <w:pPr>
        <w:ind w:left="3054" w:hanging="365"/>
      </w:pPr>
      <w:rPr>
        <w:rFonts w:hint="default"/>
        <w:lang w:val="fr-FR" w:eastAsia="en-US" w:bidi="ar-SA"/>
      </w:rPr>
    </w:lvl>
    <w:lvl w:ilvl="3" w:tplc="FEC22770">
      <w:numFmt w:val="bullet"/>
      <w:lvlText w:val="•"/>
      <w:lvlJc w:val="left"/>
      <w:pPr>
        <w:ind w:left="4071" w:hanging="365"/>
      </w:pPr>
      <w:rPr>
        <w:rFonts w:hint="default"/>
        <w:lang w:val="fr-FR" w:eastAsia="en-US" w:bidi="ar-SA"/>
      </w:rPr>
    </w:lvl>
    <w:lvl w:ilvl="4" w:tplc="3A346324">
      <w:numFmt w:val="bullet"/>
      <w:lvlText w:val="•"/>
      <w:lvlJc w:val="left"/>
      <w:pPr>
        <w:ind w:left="5088" w:hanging="365"/>
      </w:pPr>
      <w:rPr>
        <w:rFonts w:hint="default"/>
        <w:lang w:val="fr-FR" w:eastAsia="en-US" w:bidi="ar-SA"/>
      </w:rPr>
    </w:lvl>
    <w:lvl w:ilvl="5" w:tplc="DE68C170">
      <w:numFmt w:val="bullet"/>
      <w:lvlText w:val="•"/>
      <w:lvlJc w:val="left"/>
      <w:pPr>
        <w:ind w:left="6105" w:hanging="365"/>
      </w:pPr>
      <w:rPr>
        <w:rFonts w:hint="default"/>
        <w:lang w:val="fr-FR" w:eastAsia="en-US" w:bidi="ar-SA"/>
      </w:rPr>
    </w:lvl>
    <w:lvl w:ilvl="6" w:tplc="91B091B2">
      <w:numFmt w:val="bullet"/>
      <w:lvlText w:val="•"/>
      <w:lvlJc w:val="left"/>
      <w:pPr>
        <w:ind w:left="7122" w:hanging="365"/>
      </w:pPr>
      <w:rPr>
        <w:rFonts w:hint="default"/>
        <w:lang w:val="fr-FR" w:eastAsia="en-US" w:bidi="ar-SA"/>
      </w:rPr>
    </w:lvl>
    <w:lvl w:ilvl="7" w:tplc="D0D2ADE4">
      <w:numFmt w:val="bullet"/>
      <w:lvlText w:val="•"/>
      <w:lvlJc w:val="left"/>
      <w:pPr>
        <w:ind w:left="8139" w:hanging="365"/>
      </w:pPr>
      <w:rPr>
        <w:rFonts w:hint="default"/>
        <w:lang w:val="fr-FR" w:eastAsia="en-US" w:bidi="ar-SA"/>
      </w:rPr>
    </w:lvl>
    <w:lvl w:ilvl="8" w:tplc="AC5A7C2C">
      <w:numFmt w:val="bullet"/>
      <w:lvlText w:val="•"/>
      <w:lvlJc w:val="left"/>
      <w:pPr>
        <w:ind w:left="9156" w:hanging="365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2C39"/>
    <w:rsid w:val="004B2C39"/>
    <w:rsid w:val="00A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6"/>
      <w:ind w:right="11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101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6"/>
      <w:ind w:right="11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101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rabarriere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cotisation SFTF 2022</dc:title>
  <dc:creator>530731</dc:creator>
  <cp:lastModifiedBy>B RAZ</cp:lastModifiedBy>
  <cp:revision>2</cp:revision>
  <dcterms:created xsi:type="dcterms:W3CDTF">2025-02-03T19:45:00Z</dcterms:created>
  <dcterms:modified xsi:type="dcterms:W3CDTF">2025-02-03T19:46:00Z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www.ilovepdf.com</vt:lpwstr>
  </property>
</Properties>
</file>